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1D" w:rsidRPr="00B10ACD" w:rsidRDefault="00174A1D" w:rsidP="00C9316F">
      <w:pPr>
        <w:rPr>
          <w:sz w:val="28"/>
          <w:szCs w:val="28"/>
        </w:rPr>
      </w:pPr>
      <w:r w:rsidRPr="00B10ACD">
        <w:rPr>
          <w:sz w:val="28"/>
          <w:szCs w:val="28"/>
        </w:rPr>
        <w:t>These exercises can be done individually or as a group during a break</w:t>
      </w:r>
    </w:p>
    <w:p w:rsidR="009A5FF2" w:rsidRPr="00B10ACD" w:rsidRDefault="00C9316F" w:rsidP="00C9316F">
      <w:pPr>
        <w:pStyle w:val="ListParagraph"/>
        <w:numPr>
          <w:ilvl w:val="0"/>
          <w:numId w:val="2"/>
        </w:numPr>
        <w:rPr>
          <w:sz w:val="24"/>
          <w:szCs w:val="24"/>
        </w:rPr>
      </w:pPr>
      <w:r w:rsidRPr="00B10ACD">
        <w:rPr>
          <w:sz w:val="24"/>
          <w:szCs w:val="24"/>
        </w:rPr>
        <w:t>Warm Hands exercises:</w:t>
      </w:r>
    </w:p>
    <w:p w:rsidR="00C9316F" w:rsidRPr="00B10ACD" w:rsidRDefault="00C9316F" w:rsidP="00C9316F">
      <w:pPr>
        <w:ind w:left="360"/>
        <w:rPr>
          <w:sz w:val="24"/>
          <w:szCs w:val="24"/>
        </w:rPr>
      </w:pPr>
      <w:r w:rsidRPr="00B10ACD">
        <w:rPr>
          <w:sz w:val="24"/>
          <w:szCs w:val="24"/>
        </w:rPr>
        <w:t xml:space="preserve">Take hands and rub them together vigorously until they get warm. </w:t>
      </w:r>
      <w:r w:rsidR="00174A1D" w:rsidRPr="00B10ACD">
        <w:rPr>
          <w:sz w:val="24"/>
          <w:szCs w:val="24"/>
        </w:rPr>
        <w:t>After your hands are warm, hold</w:t>
      </w:r>
      <w:r w:rsidRPr="00B10ACD">
        <w:rPr>
          <w:sz w:val="24"/>
          <w:szCs w:val="24"/>
        </w:rPr>
        <w:t xml:space="preserve"> them on your eyes for 20</w:t>
      </w:r>
      <w:r w:rsidR="008971A8" w:rsidRPr="00B10ACD">
        <w:rPr>
          <w:sz w:val="24"/>
          <w:szCs w:val="24"/>
        </w:rPr>
        <w:t xml:space="preserve"> </w:t>
      </w:r>
      <w:r w:rsidRPr="00B10ACD">
        <w:rPr>
          <w:sz w:val="24"/>
          <w:szCs w:val="24"/>
        </w:rPr>
        <w:t>seconds or so.  (</w:t>
      </w:r>
      <w:r w:rsidR="00174A1D" w:rsidRPr="00B10ACD">
        <w:rPr>
          <w:sz w:val="24"/>
          <w:szCs w:val="24"/>
        </w:rPr>
        <w:t>This</w:t>
      </w:r>
      <w:r w:rsidRPr="00B10ACD">
        <w:rPr>
          <w:sz w:val="24"/>
          <w:szCs w:val="24"/>
        </w:rPr>
        <w:t xml:space="preserve"> increases blood flow to tired eyes and gives them relief)</w:t>
      </w:r>
    </w:p>
    <w:p w:rsidR="00C9316F" w:rsidRPr="00B10ACD" w:rsidRDefault="00C9316F" w:rsidP="00C9316F">
      <w:pPr>
        <w:rPr>
          <w:sz w:val="24"/>
          <w:szCs w:val="24"/>
        </w:rPr>
      </w:pPr>
    </w:p>
    <w:p w:rsidR="00C9316F" w:rsidRPr="00B10ACD" w:rsidRDefault="00C9316F" w:rsidP="00C9316F">
      <w:pPr>
        <w:pStyle w:val="ListParagraph"/>
        <w:numPr>
          <w:ilvl w:val="0"/>
          <w:numId w:val="2"/>
        </w:numPr>
        <w:rPr>
          <w:sz w:val="24"/>
          <w:szCs w:val="24"/>
        </w:rPr>
      </w:pPr>
      <w:r w:rsidRPr="00B10ACD">
        <w:rPr>
          <w:sz w:val="24"/>
          <w:szCs w:val="24"/>
        </w:rPr>
        <w:t>Brain connection Exercises:</w:t>
      </w:r>
    </w:p>
    <w:p w:rsidR="00C9316F" w:rsidRPr="00B10ACD" w:rsidRDefault="00C9316F" w:rsidP="00C9316F">
      <w:pPr>
        <w:rPr>
          <w:sz w:val="24"/>
          <w:szCs w:val="24"/>
        </w:rPr>
      </w:pPr>
      <w:r w:rsidRPr="00B10ACD">
        <w:rPr>
          <w:sz w:val="24"/>
          <w:szCs w:val="24"/>
        </w:rPr>
        <w:t xml:space="preserve">Stand up.  Cross right foot over left foot.  Cross over right hand over left hand with palms touching and lock fingers.  Bring your hands toward your chest and rest them on your chest. Touch the tip of your tongue to the top middle of the roof of your mouth.  </w:t>
      </w:r>
      <w:r w:rsidR="00174A1D" w:rsidRPr="00B10ACD">
        <w:rPr>
          <w:sz w:val="24"/>
          <w:szCs w:val="24"/>
        </w:rPr>
        <w:t>Breathe</w:t>
      </w:r>
      <w:r w:rsidRPr="00B10ACD">
        <w:rPr>
          <w:sz w:val="24"/>
          <w:szCs w:val="24"/>
        </w:rPr>
        <w:t xml:space="preserve"> in and out </w:t>
      </w:r>
      <w:r w:rsidR="00B10ACD" w:rsidRPr="00B10ACD">
        <w:rPr>
          <w:sz w:val="24"/>
          <w:szCs w:val="24"/>
        </w:rPr>
        <w:t xml:space="preserve">slowly </w:t>
      </w:r>
      <w:r w:rsidRPr="00B10ACD">
        <w:rPr>
          <w:sz w:val="24"/>
          <w:szCs w:val="24"/>
        </w:rPr>
        <w:t xml:space="preserve">as </w:t>
      </w:r>
      <w:r w:rsidR="00B10ACD" w:rsidRPr="00B10ACD">
        <w:rPr>
          <w:sz w:val="24"/>
          <w:szCs w:val="24"/>
        </w:rPr>
        <w:t xml:space="preserve">though you are breathing </w:t>
      </w:r>
      <w:r w:rsidRPr="00B10ACD">
        <w:rPr>
          <w:sz w:val="24"/>
          <w:szCs w:val="24"/>
        </w:rPr>
        <w:t>through your head</w:t>
      </w:r>
      <w:r w:rsidR="00174A1D" w:rsidRPr="00B10ACD">
        <w:rPr>
          <w:sz w:val="24"/>
          <w:szCs w:val="24"/>
        </w:rPr>
        <w:t>. (This</w:t>
      </w:r>
      <w:r w:rsidRPr="00B10ACD">
        <w:rPr>
          <w:sz w:val="24"/>
          <w:szCs w:val="24"/>
        </w:rPr>
        <w:t xml:space="preserve"> </w:t>
      </w:r>
      <w:r w:rsidR="00174A1D" w:rsidRPr="00B10ACD">
        <w:rPr>
          <w:sz w:val="24"/>
          <w:szCs w:val="24"/>
        </w:rPr>
        <w:t>exercise</w:t>
      </w:r>
      <w:r w:rsidRPr="00B10ACD">
        <w:rPr>
          <w:sz w:val="24"/>
          <w:szCs w:val="24"/>
        </w:rPr>
        <w:t xml:space="preserve"> connects both sides of your brain together for maximum performance and </w:t>
      </w:r>
      <w:r w:rsidR="00B10ACD" w:rsidRPr="00B10ACD">
        <w:rPr>
          <w:sz w:val="24"/>
          <w:szCs w:val="24"/>
        </w:rPr>
        <w:t>synchronization</w:t>
      </w:r>
      <w:r w:rsidRPr="00B10ACD">
        <w:rPr>
          <w:sz w:val="24"/>
          <w:szCs w:val="24"/>
        </w:rPr>
        <w:t xml:space="preserve"> between the left and right hemispheres of the brain.)</w:t>
      </w:r>
    </w:p>
    <w:p w:rsidR="008971A8" w:rsidRPr="00B10ACD" w:rsidRDefault="008971A8" w:rsidP="00C9316F">
      <w:pPr>
        <w:rPr>
          <w:sz w:val="24"/>
          <w:szCs w:val="24"/>
        </w:rPr>
      </w:pPr>
    </w:p>
    <w:p w:rsidR="008971A8" w:rsidRPr="00B10ACD" w:rsidRDefault="008971A8" w:rsidP="008971A8">
      <w:pPr>
        <w:pStyle w:val="ListParagraph"/>
        <w:numPr>
          <w:ilvl w:val="0"/>
          <w:numId w:val="2"/>
        </w:numPr>
        <w:rPr>
          <w:sz w:val="24"/>
          <w:szCs w:val="24"/>
        </w:rPr>
      </w:pPr>
      <w:r w:rsidRPr="00B10ACD">
        <w:rPr>
          <w:sz w:val="24"/>
          <w:szCs w:val="24"/>
        </w:rPr>
        <w:t>Stretches</w:t>
      </w:r>
    </w:p>
    <w:p w:rsidR="008971A8" w:rsidRPr="00B10ACD" w:rsidRDefault="008971A8" w:rsidP="008971A8">
      <w:pPr>
        <w:pStyle w:val="ListParagraph"/>
        <w:rPr>
          <w:sz w:val="24"/>
          <w:szCs w:val="24"/>
        </w:rPr>
      </w:pPr>
    </w:p>
    <w:p w:rsidR="008971A8" w:rsidRPr="00B10ACD" w:rsidRDefault="008971A8" w:rsidP="008971A8">
      <w:pPr>
        <w:pStyle w:val="ListParagraph"/>
        <w:rPr>
          <w:sz w:val="24"/>
          <w:szCs w:val="24"/>
        </w:rPr>
      </w:pPr>
      <w:r w:rsidRPr="00B10ACD">
        <w:rPr>
          <w:sz w:val="24"/>
          <w:szCs w:val="24"/>
        </w:rPr>
        <w:t>Stand up tall</w:t>
      </w:r>
      <w:proofErr w:type="gramStart"/>
      <w:r w:rsidR="00174A1D" w:rsidRPr="00B10ACD">
        <w:rPr>
          <w:sz w:val="24"/>
          <w:szCs w:val="24"/>
        </w:rPr>
        <w:t xml:space="preserve">, </w:t>
      </w:r>
      <w:r w:rsidRPr="00B10ACD">
        <w:rPr>
          <w:sz w:val="24"/>
          <w:szCs w:val="24"/>
        </w:rPr>
        <w:t xml:space="preserve"> lock</w:t>
      </w:r>
      <w:proofErr w:type="gramEnd"/>
      <w:r w:rsidRPr="00B10ACD">
        <w:rPr>
          <w:sz w:val="24"/>
          <w:szCs w:val="24"/>
        </w:rPr>
        <w:t xml:space="preserve"> fingers and stretch </w:t>
      </w:r>
      <w:r w:rsidR="00B10ACD" w:rsidRPr="00B10ACD">
        <w:rPr>
          <w:sz w:val="24"/>
          <w:szCs w:val="24"/>
        </w:rPr>
        <w:t xml:space="preserve">your </w:t>
      </w:r>
      <w:r w:rsidRPr="00B10ACD">
        <w:rPr>
          <w:sz w:val="24"/>
          <w:szCs w:val="24"/>
        </w:rPr>
        <w:t>hands above your head</w:t>
      </w:r>
      <w:r w:rsidR="00174A1D" w:rsidRPr="00B10ACD">
        <w:rPr>
          <w:sz w:val="24"/>
          <w:szCs w:val="24"/>
        </w:rPr>
        <w:t xml:space="preserve">. </w:t>
      </w:r>
      <w:r w:rsidRPr="00B10ACD">
        <w:rPr>
          <w:sz w:val="24"/>
          <w:szCs w:val="24"/>
        </w:rPr>
        <w:t xml:space="preserve"> </w:t>
      </w:r>
      <w:r w:rsidR="00174A1D" w:rsidRPr="00B10ACD">
        <w:rPr>
          <w:sz w:val="24"/>
          <w:szCs w:val="24"/>
        </w:rPr>
        <w:t>A</w:t>
      </w:r>
      <w:r w:rsidRPr="00B10ACD">
        <w:rPr>
          <w:sz w:val="24"/>
          <w:szCs w:val="24"/>
        </w:rPr>
        <w:t>s you stretch</w:t>
      </w:r>
      <w:r w:rsidR="00174A1D" w:rsidRPr="00B10ACD">
        <w:rPr>
          <w:sz w:val="24"/>
          <w:szCs w:val="24"/>
        </w:rPr>
        <w:t>,</w:t>
      </w:r>
      <w:r w:rsidRPr="00B10ACD">
        <w:rPr>
          <w:sz w:val="24"/>
          <w:szCs w:val="24"/>
        </w:rPr>
        <w:t xml:space="preserve"> lift up on your toes</w:t>
      </w:r>
      <w:proofErr w:type="gramStart"/>
      <w:r w:rsidR="00174A1D" w:rsidRPr="00B10ACD">
        <w:rPr>
          <w:sz w:val="24"/>
          <w:szCs w:val="24"/>
        </w:rPr>
        <w:t xml:space="preserve">, </w:t>
      </w:r>
      <w:r w:rsidRPr="00B10ACD">
        <w:rPr>
          <w:sz w:val="24"/>
          <w:szCs w:val="24"/>
        </w:rPr>
        <w:t xml:space="preserve"> hold</w:t>
      </w:r>
      <w:proofErr w:type="gramEnd"/>
      <w:r w:rsidRPr="00B10ACD">
        <w:rPr>
          <w:sz w:val="24"/>
          <w:szCs w:val="24"/>
        </w:rPr>
        <w:t xml:space="preserve"> </w:t>
      </w:r>
      <w:r w:rsidR="00174A1D" w:rsidRPr="00B10ACD">
        <w:rPr>
          <w:sz w:val="24"/>
          <w:szCs w:val="24"/>
        </w:rPr>
        <w:t xml:space="preserve">for a few seconds </w:t>
      </w:r>
      <w:r w:rsidRPr="00B10ACD">
        <w:rPr>
          <w:sz w:val="24"/>
          <w:szCs w:val="24"/>
        </w:rPr>
        <w:t>and do several times.</w:t>
      </w:r>
      <w:r w:rsidR="00174A1D" w:rsidRPr="00B10ACD">
        <w:rPr>
          <w:sz w:val="24"/>
          <w:szCs w:val="24"/>
        </w:rPr>
        <w:t xml:space="preserve"> </w:t>
      </w:r>
      <w:proofErr w:type="gramStart"/>
      <w:r w:rsidR="00174A1D" w:rsidRPr="00B10ACD">
        <w:rPr>
          <w:sz w:val="24"/>
          <w:szCs w:val="24"/>
        </w:rPr>
        <w:t>Alternate palms to face toward head and away from head with each lift to your toes.</w:t>
      </w:r>
      <w:proofErr w:type="gramEnd"/>
      <w:r w:rsidRPr="00B10ACD">
        <w:rPr>
          <w:sz w:val="24"/>
          <w:szCs w:val="24"/>
        </w:rPr>
        <w:t xml:space="preserve">  (</w:t>
      </w:r>
      <w:r w:rsidR="00174A1D" w:rsidRPr="00B10ACD">
        <w:rPr>
          <w:sz w:val="24"/>
          <w:szCs w:val="24"/>
        </w:rPr>
        <w:t>This</w:t>
      </w:r>
      <w:r w:rsidRPr="00B10ACD">
        <w:rPr>
          <w:sz w:val="24"/>
          <w:szCs w:val="24"/>
        </w:rPr>
        <w:t xml:space="preserve"> </w:t>
      </w:r>
      <w:proofErr w:type="gramStart"/>
      <w:r w:rsidR="00B10ACD" w:rsidRPr="00B10ACD">
        <w:rPr>
          <w:sz w:val="24"/>
          <w:szCs w:val="24"/>
        </w:rPr>
        <w:t xml:space="preserve">increases </w:t>
      </w:r>
      <w:r w:rsidRPr="00B10ACD">
        <w:rPr>
          <w:sz w:val="24"/>
          <w:szCs w:val="24"/>
        </w:rPr>
        <w:t xml:space="preserve"> energy</w:t>
      </w:r>
      <w:proofErr w:type="gramEnd"/>
      <w:r w:rsidRPr="00B10ACD">
        <w:rPr>
          <w:sz w:val="24"/>
          <w:szCs w:val="24"/>
        </w:rPr>
        <w:t xml:space="preserve"> </w:t>
      </w:r>
      <w:r w:rsidR="00B10ACD" w:rsidRPr="00B10ACD">
        <w:rPr>
          <w:sz w:val="24"/>
          <w:szCs w:val="24"/>
        </w:rPr>
        <w:t xml:space="preserve"> flow through out </w:t>
      </w:r>
      <w:r w:rsidRPr="00B10ACD">
        <w:rPr>
          <w:sz w:val="24"/>
          <w:szCs w:val="24"/>
        </w:rPr>
        <w:t xml:space="preserve"> your body, including brain and eyes</w:t>
      </w:r>
      <w:r w:rsidR="00174A1D" w:rsidRPr="00B10ACD">
        <w:rPr>
          <w:sz w:val="24"/>
          <w:szCs w:val="24"/>
        </w:rPr>
        <w:t>, and</w:t>
      </w:r>
      <w:r w:rsidRPr="00B10ACD">
        <w:rPr>
          <w:sz w:val="24"/>
          <w:szCs w:val="24"/>
        </w:rPr>
        <w:t xml:space="preserve"> loosens stagnant muscles and bones) </w:t>
      </w:r>
    </w:p>
    <w:p w:rsidR="008971A8" w:rsidRPr="00B10ACD" w:rsidRDefault="008971A8" w:rsidP="008971A8">
      <w:pPr>
        <w:pStyle w:val="ListParagraph"/>
        <w:rPr>
          <w:sz w:val="24"/>
          <w:szCs w:val="24"/>
        </w:rPr>
      </w:pPr>
    </w:p>
    <w:p w:rsidR="008971A8" w:rsidRPr="00B10ACD" w:rsidRDefault="008971A8" w:rsidP="008971A8">
      <w:pPr>
        <w:pStyle w:val="ListParagraph"/>
        <w:numPr>
          <w:ilvl w:val="0"/>
          <w:numId w:val="2"/>
        </w:numPr>
        <w:rPr>
          <w:sz w:val="24"/>
          <w:szCs w:val="24"/>
        </w:rPr>
      </w:pPr>
      <w:r w:rsidRPr="00B10ACD">
        <w:rPr>
          <w:sz w:val="24"/>
          <w:szCs w:val="24"/>
        </w:rPr>
        <w:t>Arm swings</w:t>
      </w:r>
    </w:p>
    <w:p w:rsidR="008971A8" w:rsidRPr="00B10ACD" w:rsidRDefault="008971A8" w:rsidP="008971A8">
      <w:pPr>
        <w:pStyle w:val="ListParagraph"/>
        <w:rPr>
          <w:sz w:val="24"/>
          <w:szCs w:val="24"/>
        </w:rPr>
      </w:pPr>
    </w:p>
    <w:p w:rsidR="008971A8" w:rsidRPr="00B10ACD" w:rsidRDefault="008971A8" w:rsidP="008971A8">
      <w:pPr>
        <w:pStyle w:val="ListParagraph"/>
        <w:rPr>
          <w:sz w:val="24"/>
          <w:szCs w:val="24"/>
        </w:rPr>
      </w:pPr>
      <w:r w:rsidRPr="00B10ACD">
        <w:rPr>
          <w:sz w:val="24"/>
          <w:szCs w:val="24"/>
        </w:rPr>
        <w:t>Swing arms while walking or standing in place. (</w:t>
      </w:r>
      <w:r w:rsidR="00174A1D" w:rsidRPr="00B10ACD">
        <w:rPr>
          <w:sz w:val="24"/>
          <w:szCs w:val="24"/>
        </w:rPr>
        <w:t>Brings</w:t>
      </w:r>
      <w:r w:rsidRPr="00B10ACD">
        <w:rPr>
          <w:sz w:val="24"/>
          <w:szCs w:val="24"/>
        </w:rPr>
        <w:t xml:space="preserve"> oxygen to your whole body including brain and eyes)</w:t>
      </w:r>
    </w:p>
    <w:sectPr w:rsidR="008971A8" w:rsidRPr="00B10ACD" w:rsidSect="009A5F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4776A"/>
    <w:multiLevelType w:val="hybridMultilevel"/>
    <w:tmpl w:val="EF006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A36616"/>
    <w:multiLevelType w:val="hybridMultilevel"/>
    <w:tmpl w:val="13F2A1F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316F"/>
    <w:rsid w:val="00174A1D"/>
    <w:rsid w:val="008971A8"/>
    <w:rsid w:val="009A5FF2"/>
    <w:rsid w:val="00B10ACD"/>
    <w:rsid w:val="00C9316F"/>
    <w:rsid w:val="00DF0C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F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1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Pierre Lewis</dc:creator>
  <cp:lastModifiedBy>Michael Pierre Lewis</cp:lastModifiedBy>
  <cp:revision>3</cp:revision>
  <dcterms:created xsi:type="dcterms:W3CDTF">2010-10-27T03:15:00Z</dcterms:created>
  <dcterms:modified xsi:type="dcterms:W3CDTF">2010-10-27T03:20:00Z</dcterms:modified>
</cp:coreProperties>
</file>